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r w:rsidR="003D4F69">
        <w:rPr>
          <w:rFonts w:ascii="Times New Roman" w:hAnsi="Times New Roman" w:cs="Times New Roman"/>
          <w:b/>
          <w:sz w:val="32"/>
          <w:szCs w:val="32"/>
        </w:rPr>
        <w:t xml:space="preserve"> 10</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246DD0">
        <w:rPr>
          <w:rFonts w:ascii="Times New Roman" w:hAnsi="Times New Roman" w:cs="Times New Roman"/>
          <w:b/>
          <w:sz w:val="32"/>
          <w:szCs w:val="32"/>
        </w:rPr>
        <w:t>2</w:t>
      </w:r>
      <w:r w:rsidR="003D4174">
        <w:rPr>
          <w:rFonts w:ascii="Times New Roman" w:hAnsi="Times New Roman" w:cs="Times New Roman"/>
          <w:b/>
          <w:sz w:val="32"/>
          <w:szCs w:val="32"/>
        </w:rPr>
        <w:t xml:space="preserve">, </w:t>
      </w:r>
      <w:r w:rsidR="00246DD0">
        <w:rPr>
          <w:rFonts w:ascii="Times New Roman" w:hAnsi="Times New Roman" w:cs="Times New Roman"/>
          <w:b/>
          <w:sz w:val="32"/>
          <w:szCs w:val="32"/>
        </w:rPr>
        <w:t>Political, Psychological, Public Health and Ethical Response to SLR</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r w:rsidR="003D4F69">
        <w:rPr>
          <w:rFonts w:ascii="Times New Roman" w:hAnsi="Times New Roman" w:cs="Times New Roman"/>
          <w:b/>
          <w:sz w:val="32"/>
          <w:szCs w:val="32"/>
        </w:rPr>
        <w:t xml:space="preserve"> Ivan Medynskyi</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p>
    <w:p w:rsidR="0025195D" w:rsidRPr="0025195D" w:rsidRDefault="0025195D" w:rsidP="009A695D">
      <w:pPr>
        <w:rPr>
          <w:rFonts w:ascii="Times New Roman" w:hAnsi="Times New Roman" w:cs="Times New Roman"/>
        </w:rPr>
      </w:pPr>
    </w:p>
    <w:p w:rsidR="0025195D" w:rsidRDefault="0025195D">
      <w:pPr>
        <w:widowControl/>
        <w:jc w:val="left"/>
        <w:rPr>
          <w:rFonts w:ascii="Times New Roman" w:hAnsi="Times New Roman" w:cs="Times New Roman"/>
          <w:i/>
        </w:rPr>
      </w:pPr>
    </w:p>
    <w:p w:rsidR="00246DD0" w:rsidRPr="00246DD0" w:rsidRDefault="0025195D" w:rsidP="00246DD0">
      <w:pPr>
        <w:rPr>
          <w:rFonts w:ascii="Times New Roman" w:hAnsi="Times New Roman" w:cs="Times New Roman"/>
          <w:i/>
        </w:rPr>
      </w:pPr>
      <w:r w:rsidRPr="00D46CBB">
        <w:rPr>
          <w:rFonts w:ascii="Times New Roman" w:hAnsi="Times New Roman" w:cs="Times New Roman"/>
          <w:b/>
          <w:i/>
        </w:rPr>
        <w:t>Question 1</w:t>
      </w:r>
      <w:r>
        <w:rPr>
          <w:rFonts w:ascii="Times New Roman" w:hAnsi="Times New Roman" w:cs="Times New Roman"/>
          <w:i/>
        </w:rPr>
        <w:t xml:space="preserve">: </w:t>
      </w:r>
      <w:r w:rsidR="00246DD0" w:rsidRPr="00246DD0">
        <w:rPr>
          <w:rFonts w:ascii="Times New Roman" w:hAnsi="Times New Roman" w:cs="Times New Roman"/>
          <w:i/>
        </w:rPr>
        <w:t xml:space="preserve">Politically, how can the U.S. and the EU move beyond gridlock in addressing sea level </w:t>
      </w:r>
      <w:bookmarkStart w:id="0" w:name="_GoBack"/>
      <w:bookmarkEnd w:id="0"/>
      <w:r w:rsidR="00246DD0" w:rsidRPr="00246DD0">
        <w:rPr>
          <w:rFonts w:ascii="Times New Roman" w:hAnsi="Times New Roman" w:cs="Times New Roman"/>
          <w:i/>
        </w:rPr>
        <w:t>rise?</w:t>
      </w:r>
    </w:p>
    <w:p w:rsidR="0025195D" w:rsidRDefault="003D4174" w:rsidP="009A695D">
      <w:pPr>
        <w:rPr>
          <w:rFonts w:ascii="Times New Roman" w:hAnsi="Times New Roman" w:cs="Times New Roman"/>
          <w:i/>
        </w:rPr>
      </w:pPr>
      <w:r w:rsidRPr="00872175">
        <w:rPr>
          <w:rFonts w:asciiTheme="majorHAnsi" w:hAnsiTheme="majorHAnsi" w:cs="Tahoma"/>
        </w:rPr>
        <w:t> </w:t>
      </w:r>
    </w:p>
    <w:p w:rsidR="0025195D" w:rsidRPr="00D46CBB" w:rsidRDefault="0025195D" w:rsidP="009A695D">
      <w:pPr>
        <w:rPr>
          <w:rFonts w:ascii="Times New Roman" w:hAnsi="Times New Roman" w:cs="Times New Roman"/>
          <w:b/>
          <w:i/>
        </w:rPr>
      </w:pPr>
      <w:r w:rsidRPr="00D46CBB">
        <w:rPr>
          <w:rFonts w:ascii="Times New Roman" w:hAnsi="Times New Roman" w:cs="Times New Roman"/>
          <w:b/>
          <w:i/>
        </w:rPr>
        <w:t>Answer</w:t>
      </w:r>
      <w:r w:rsidR="00D46CBB">
        <w:rPr>
          <w:rFonts w:ascii="Times New Roman" w:hAnsi="Times New Roman" w:cs="Times New Roman"/>
          <w:b/>
          <w:i/>
        </w:rPr>
        <w:t>/Notes</w:t>
      </w:r>
      <w:r w:rsidRPr="00D46CBB">
        <w:rPr>
          <w:rFonts w:ascii="Times New Roman" w:hAnsi="Times New Roman" w:cs="Times New Roman"/>
          <w:b/>
          <w:i/>
        </w:rPr>
        <w:t>:</w:t>
      </w:r>
      <w:r w:rsidR="003D4174" w:rsidRPr="00D46CBB">
        <w:rPr>
          <w:rFonts w:asciiTheme="majorHAnsi" w:hAnsiTheme="majorHAnsi" w:cs="Calibri"/>
          <w:b/>
          <w:color w:val="15366B"/>
        </w:rPr>
        <w:t xml:space="preserve"> </w:t>
      </w:r>
    </w:p>
    <w:p w:rsidR="00615887" w:rsidRDefault="00615887" w:rsidP="00615887">
      <w:r>
        <w:t xml:space="preserve">Maura </w:t>
      </w:r>
      <w:proofErr w:type="spellStart"/>
      <w:r>
        <w:t>Hametz</w:t>
      </w:r>
      <w:proofErr w:type="spellEnd"/>
      <w:r w:rsidR="009577CF">
        <w:t>: We should move beyond political gridlock to economic incentives. What is the role of military?</w:t>
      </w:r>
    </w:p>
    <w:p w:rsidR="00615887" w:rsidRDefault="00615887" w:rsidP="00615887">
      <w:r>
        <w:t xml:space="preserve">Shannon </w:t>
      </w:r>
      <w:proofErr w:type="spellStart"/>
      <w:r>
        <w:t>Hulst</w:t>
      </w:r>
      <w:proofErr w:type="spellEnd"/>
      <w:r w:rsidR="009577CF">
        <w:t xml:space="preserve">: Responds to </w:t>
      </w:r>
      <w:proofErr w:type="spellStart"/>
      <w:r w:rsidR="009577CF">
        <w:t>Hametz</w:t>
      </w:r>
      <w:proofErr w:type="spellEnd"/>
      <w:r w:rsidR="009577CF">
        <w:t>: “Branches of the military have to be involved (e.g. NAVY).”</w:t>
      </w:r>
      <w:r>
        <w:t xml:space="preserve"> </w:t>
      </w:r>
    </w:p>
    <w:p w:rsidR="00615887" w:rsidRDefault="00615887" w:rsidP="00615887">
      <w:proofErr w:type="spellStart"/>
      <w:r>
        <w:t>Eelco</w:t>
      </w:r>
      <w:proofErr w:type="spellEnd"/>
      <w:r>
        <w:t xml:space="preserve"> van </w:t>
      </w:r>
      <w:proofErr w:type="spellStart"/>
      <w:r>
        <w:t>Beek</w:t>
      </w:r>
      <w:proofErr w:type="spellEnd"/>
      <w:r w:rsidR="009577CF">
        <w:t>: Supports Englander point about business participation.</w:t>
      </w:r>
      <w:r>
        <w:t xml:space="preserve"> </w:t>
      </w:r>
      <w:r w:rsidR="005D4899">
        <w:t>Question: “Will the military move out of this region, if the situation worsens?”</w:t>
      </w:r>
    </w:p>
    <w:p w:rsidR="00615887" w:rsidRDefault="00615887" w:rsidP="00615887">
      <w:r>
        <w:t>John Englander</w:t>
      </w:r>
      <w:r w:rsidR="009577CF">
        <w:t>: domestic gridlock. We need to incorporate business community.</w:t>
      </w:r>
      <w:r w:rsidR="005D4899">
        <w:t xml:space="preserve"> </w:t>
      </w:r>
    </w:p>
    <w:p w:rsidR="00615887" w:rsidRDefault="00615887" w:rsidP="00615887">
      <w:r>
        <w:t>Marry Ann Freeman</w:t>
      </w:r>
      <w:r w:rsidR="009577CF">
        <w:t>: We should find common ground.</w:t>
      </w:r>
      <w:r w:rsidR="005D4899">
        <w:t xml:space="preserve"> Answers to </w:t>
      </w:r>
      <w:proofErr w:type="spellStart"/>
      <w:r w:rsidR="005D4899">
        <w:t>Beek</w:t>
      </w:r>
      <w:proofErr w:type="spellEnd"/>
      <w:r w:rsidR="005D4899">
        <w:t>: “greater competition may arise.”</w:t>
      </w:r>
      <w:r w:rsidR="009577CF">
        <w:t xml:space="preserve">  </w:t>
      </w:r>
      <w:r>
        <w:t xml:space="preserve"> </w:t>
      </w:r>
    </w:p>
    <w:p w:rsidR="00615887" w:rsidRDefault="00615887" w:rsidP="00615887">
      <w:pPr>
        <w:tabs>
          <w:tab w:val="left" w:pos="3664"/>
        </w:tabs>
      </w:pPr>
      <w:r>
        <w:t xml:space="preserve">Tom </w:t>
      </w:r>
      <w:proofErr w:type="spellStart"/>
      <w:r>
        <w:t>McNeilan</w:t>
      </w:r>
      <w:proofErr w:type="spellEnd"/>
      <w:r w:rsidR="009577CF">
        <w:t xml:space="preserve">: on the local level, informed investors (DOD) recognize the problem and want to find the communities that move forward. Answers to </w:t>
      </w:r>
      <w:proofErr w:type="spellStart"/>
      <w:r w:rsidR="009577CF">
        <w:t>Hametz</w:t>
      </w:r>
      <w:proofErr w:type="spellEnd"/>
      <w:r w:rsidR="009577CF">
        <w:t>: “Military was somewhat absent to the local governance.”</w:t>
      </w:r>
      <w:r w:rsidR="005D4899">
        <w:t xml:space="preserve"> Make SLR part of the national security. Answers to </w:t>
      </w:r>
      <w:proofErr w:type="spellStart"/>
      <w:r w:rsidR="005D4899">
        <w:t>Beek</w:t>
      </w:r>
      <w:proofErr w:type="spellEnd"/>
      <w:r w:rsidR="005D4899">
        <w:t>: “Probably not”</w:t>
      </w:r>
    </w:p>
    <w:p w:rsidR="0025195D" w:rsidRDefault="0025195D" w:rsidP="009A695D">
      <w:pPr>
        <w:rPr>
          <w:rFonts w:ascii="Times New Roman" w:hAnsi="Times New Roman" w:cs="Times New Roman"/>
          <w:i/>
        </w:rPr>
      </w:pPr>
    </w:p>
    <w:p w:rsidR="00246DD0" w:rsidRPr="00D46CBB" w:rsidRDefault="0025195D" w:rsidP="00246DD0">
      <w:pPr>
        <w:rPr>
          <w:rFonts w:ascii="Times New Roman" w:hAnsi="Times New Roman" w:cs="Times New Roman"/>
          <w:i/>
        </w:rPr>
      </w:pPr>
      <w:r w:rsidRPr="00D46CBB">
        <w:rPr>
          <w:rFonts w:ascii="Times New Roman" w:hAnsi="Times New Roman" w:cs="Times New Roman"/>
          <w:b/>
          <w:i/>
        </w:rPr>
        <w:t>Question 2:</w:t>
      </w:r>
      <w:r w:rsidR="003D4174" w:rsidRPr="00246DD0">
        <w:rPr>
          <w:rFonts w:ascii="Times New Roman" w:hAnsi="Times New Roman" w:cs="Times New Roman"/>
          <w:i/>
        </w:rPr>
        <w:t xml:space="preserve"> </w:t>
      </w:r>
      <w:r w:rsidR="00246DD0" w:rsidRPr="00246DD0">
        <w:rPr>
          <w:rFonts w:ascii="Times New Roman" w:hAnsi="Times New Roman" w:cs="Times New Roman"/>
          <w:i/>
        </w:rPr>
        <w:t xml:space="preserve">In what ways </w:t>
      </w:r>
      <w:proofErr w:type="gramStart"/>
      <w:r w:rsidR="00246DD0" w:rsidRPr="00246DD0">
        <w:rPr>
          <w:rFonts w:ascii="Times New Roman" w:hAnsi="Times New Roman" w:cs="Times New Roman"/>
          <w:i/>
        </w:rPr>
        <w:t>can the discussion move</w:t>
      </w:r>
      <w:proofErr w:type="gramEnd"/>
      <w:r w:rsidR="00246DD0" w:rsidRPr="00246DD0">
        <w:rPr>
          <w:rFonts w:ascii="Times New Roman" w:hAnsi="Times New Roman" w:cs="Times New Roman"/>
          <w:i/>
        </w:rPr>
        <w:t xml:space="preserve"> beyond politics</w:t>
      </w:r>
      <w:r w:rsidR="00246DD0" w:rsidRPr="00872175">
        <w:rPr>
          <w:rFonts w:asciiTheme="majorHAnsi" w:hAnsiTheme="majorHAnsi" w:cs="Calibri"/>
        </w:rPr>
        <w:t xml:space="preserve"> </w:t>
      </w:r>
      <w:r w:rsidR="00246DD0" w:rsidRPr="00D46CBB">
        <w:rPr>
          <w:rFonts w:ascii="Times New Roman" w:hAnsi="Times New Roman" w:cs="Times New Roman"/>
          <w:i/>
        </w:rPr>
        <w:t>in order to address environmental, social, spatial, and economic risks?</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615887" w:rsidRDefault="00615887" w:rsidP="00615887">
      <w:r>
        <w:t xml:space="preserve">Maura </w:t>
      </w:r>
      <w:proofErr w:type="spellStart"/>
      <w:r>
        <w:t>Hametz</w:t>
      </w:r>
      <w:proofErr w:type="spellEnd"/>
      <w:r>
        <w:t xml:space="preserve"> </w:t>
      </w:r>
    </w:p>
    <w:p w:rsidR="00615887" w:rsidRDefault="00615887" w:rsidP="00615887">
      <w:r>
        <w:t xml:space="preserve">Shannon </w:t>
      </w:r>
      <w:proofErr w:type="spellStart"/>
      <w:r>
        <w:t>Hulst</w:t>
      </w:r>
      <w:proofErr w:type="spellEnd"/>
      <w:r>
        <w:t xml:space="preserve"> </w:t>
      </w:r>
    </w:p>
    <w:p w:rsidR="00615887" w:rsidRDefault="00615887" w:rsidP="00615887">
      <w:proofErr w:type="spellStart"/>
      <w:r>
        <w:t>Eelco</w:t>
      </w:r>
      <w:proofErr w:type="spellEnd"/>
      <w:r>
        <w:t xml:space="preserve"> van </w:t>
      </w:r>
      <w:proofErr w:type="spellStart"/>
      <w:r>
        <w:t>Beek</w:t>
      </w:r>
      <w:proofErr w:type="spellEnd"/>
      <w:r>
        <w:t xml:space="preserve"> </w:t>
      </w:r>
    </w:p>
    <w:p w:rsidR="00615887" w:rsidRDefault="00615887" w:rsidP="00615887">
      <w:r>
        <w:t>John Englander</w:t>
      </w:r>
    </w:p>
    <w:p w:rsidR="00615887" w:rsidRDefault="00615887" w:rsidP="00615887">
      <w:r>
        <w:lastRenderedPageBreak/>
        <w:t xml:space="preserve">Marry Ann Freeman </w:t>
      </w:r>
    </w:p>
    <w:p w:rsidR="00615887" w:rsidRDefault="00615887" w:rsidP="00615887">
      <w:pPr>
        <w:tabs>
          <w:tab w:val="left" w:pos="3664"/>
        </w:tabs>
      </w:pPr>
      <w:r>
        <w:t xml:space="preserve">Tom </w:t>
      </w:r>
      <w:proofErr w:type="spellStart"/>
      <w:r>
        <w:t>McNeilan</w:t>
      </w:r>
      <w:proofErr w:type="spellEnd"/>
    </w:p>
    <w:p w:rsidR="00D46CBB" w:rsidRDefault="00D46CBB" w:rsidP="009A695D">
      <w:pPr>
        <w:rPr>
          <w:rFonts w:ascii="Times New Roman" w:hAnsi="Times New Roman" w:cs="Times New Roman"/>
          <w:i/>
        </w:rPr>
      </w:pPr>
    </w:p>
    <w:p w:rsidR="0025195D" w:rsidRDefault="0025195D" w:rsidP="009A695D">
      <w:pPr>
        <w:rPr>
          <w:rFonts w:ascii="Times New Roman" w:hAnsi="Times New Roman" w:cs="Times New Roman"/>
          <w:i/>
        </w:rPr>
      </w:pPr>
      <w:r w:rsidRPr="00D46CBB">
        <w:rPr>
          <w:rFonts w:ascii="Times New Roman" w:hAnsi="Times New Roman" w:cs="Times New Roman"/>
          <w:b/>
          <w:i/>
        </w:rPr>
        <w:t>Question 3:</w:t>
      </w:r>
      <w:r w:rsidR="003D4174" w:rsidRPr="003D4174">
        <w:rPr>
          <w:rFonts w:asciiTheme="majorHAnsi" w:hAnsiTheme="majorHAnsi" w:cs="Tahoma"/>
        </w:rPr>
        <w:t xml:space="preserve"> </w:t>
      </w:r>
      <w:r w:rsidR="00246DD0" w:rsidRPr="00D46CBB">
        <w:rPr>
          <w:rFonts w:ascii="Times New Roman" w:hAnsi="Times New Roman" w:cs="Times New Roman"/>
          <w:i/>
        </w:rPr>
        <w:t>What role should citizens’ perceptions of risk play in the conversation about sea level rise, its impacts and in adapting to it and how can we broaden their understanding of the issues?</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615887" w:rsidRDefault="00615887" w:rsidP="00615887">
      <w:r>
        <w:t xml:space="preserve">Maura </w:t>
      </w:r>
      <w:proofErr w:type="spellStart"/>
      <w:r>
        <w:t>Hametz</w:t>
      </w:r>
      <w:proofErr w:type="spellEnd"/>
      <w:r>
        <w:t xml:space="preserve"> </w:t>
      </w:r>
      <w:r w:rsidR="00C17475">
        <w:t xml:space="preserve"> -We made a survey in this area and many people said “no”; later we asked how often to avoid highways, change different routes and many realized that they are affected. So it’s about citizens about the phenomenon.</w:t>
      </w:r>
      <w:r w:rsidR="008977B8">
        <w:t xml:space="preserve"> We found in a survey that people thought they don’t have a stake in this issue.</w:t>
      </w:r>
    </w:p>
    <w:p w:rsidR="00615887" w:rsidRDefault="00615887" w:rsidP="00615887">
      <w:r>
        <w:t xml:space="preserve">Shannon </w:t>
      </w:r>
      <w:proofErr w:type="spellStart"/>
      <w:r>
        <w:t>Hulst</w:t>
      </w:r>
      <w:proofErr w:type="spellEnd"/>
      <w:r w:rsidR="008977B8">
        <w:t>: Flood insurance change will make people aware of the risk.</w:t>
      </w:r>
      <w:r>
        <w:t xml:space="preserve"> </w:t>
      </w:r>
    </w:p>
    <w:p w:rsidR="00615887" w:rsidRDefault="00615887" w:rsidP="00615887">
      <w:proofErr w:type="spellStart"/>
      <w:r>
        <w:t>Eelco</w:t>
      </w:r>
      <w:proofErr w:type="spellEnd"/>
      <w:r>
        <w:t xml:space="preserve"> van </w:t>
      </w:r>
      <w:proofErr w:type="spellStart"/>
      <w:r>
        <w:t>Beek</w:t>
      </w:r>
      <w:proofErr w:type="spellEnd"/>
      <w:r w:rsidR="008977B8">
        <w:t xml:space="preserve">: </w:t>
      </w:r>
      <w:r>
        <w:t xml:space="preserve"> </w:t>
      </w:r>
    </w:p>
    <w:p w:rsidR="00615887" w:rsidRDefault="00615887" w:rsidP="00615887">
      <w:r>
        <w:t>John Englander</w:t>
      </w:r>
      <w:r w:rsidR="00C17475">
        <w:t xml:space="preserve"> – In Miami, people adapt to these trends such as extreme high tides and flooding.</w:t>
      </w:r>
    </w:p>
    <w:p w:rsidR="00615887" w:rsidRDefault="00615887" w:rsidP="00615887">
      <w:r>
        <w:t>Marry Ann Freeman</w:t>
      </w:r>
      <w:r w:rsidR="008977B8">
        <w:t>: How can we raise risk awareness?</w:t>
      </w:r>
      <w:r>
        <w:t xml:space="preserve"> </w:t>
      </w:r>
    </w:p>
    <w:p w:rsidR="00615887" w:rsidRDefault="00615887" w:rsidP="00615887">
      <w:pPr>
        <w:tabs>
          <w:tab w:val="left" w:pos="3664"/>
        </w:tabs>
      </w:pPr>
      <w:r>
        <w:t xml:space="preserve">Tom </w:t>
      </w:r>
      <w:proofErr w:type="spellStart"/>
      <w:r>
        <w:t>McNeilan</w:t>
      </w:r>
      <w:proofErr w:type="spellEnd"/>
      <w:r w:rsidR="00C17475">
        <w:t xml:space="preserve"> – Public dealing with risk are beyond the expectations.</w:t>
      </w:r>
    </w:p>
    <w:p w:rsidR="00D46CBB" w:rsidRDefault="00D46CBB" w:rsidP="009A695D">
      <w:pPr>
        <w:rPr>
          <w:rFonts w:ascii="Times New Roman" w:hAnsi="Times New Roman" w:cs="Times New Roman"/>
          <w:i/>
        </w:rPr>
      </w:pPr>
    </w:p>
    <w:p w:rsidR="0025195D" w:rsidRPr="00D46CBB" w:rsidRDefault="0025195D" w:rsidP="009A695D">
      <w:pPr>
        <w:rPr>
          <w:rFonts w:ascii="Times New Roman" w:hAnsi="Times New Roman" w:cs="Times New Roman"/>
          <w:i/>
        </w:rPr>
      </w:pPr>
      <w:r w:rsidRPr="00D46CBB">
        <w:rPr>
          <w:rFonts w:ascii="Times New Roman" w:hAnsi="Times New Roman" w:cs="Times New Roman"/>
          <w:b/>
          <w:i/>
        </w:rPr>
        <w:t>General Question:</w:t>
      </w:r>
      <w:r>
        <w:rPr>
          <w:rFonts w:ascii="Times New Roman" w:hAnsi="Times New Roman" w:cs="Times New Roman"/>
          <w:i/>
        </w:rPr>
        <w:t xml:space="preserve"> </w:t>
      </w:r>
      <w:r w:rsidR="003D4174" w:rsidRPr="00D46CBB">
        <w:rPr>
          <w:rFonts w:ascii="Times New Roman" w:hAnsi="Times New Roman" w:cs="Times New Roman"/>
          <w:i/>
        </w:rPr>
        <w:t>Given what you've learned during this panel, what types of collaborative research and action might be most useful in affecting adaptive policy?</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615887" w:rsidRDefault="00615887" w:rsidP="00615887">
      <w:r>
        <w:t xml:space="preserve">Maura </w:t>
      </w:r>
      <w:proofErr w:type="spellStart"/>
      <w:r>
        <w:t>Hametz</w:t>
      </w:r>
      <w:proofErr w:type="spellEnd"/>
      <w:r w:rsidR="008977B8">
        <w:t>: Helping people find the doorway to these issues.</w:t>
      </w:r>
      <w:r>
        <w:t xml:space="preserve"> </w:t>
      </w:r>
    </w:p>
    <w:p w:rsidR="00615887" w:rsidRDefault="00615887" w:rsidP="00615887">
      <w:r>
        <w:t xml:space="preserve">Shannon </w:t>
      </w:r>
      <w:proofErr w:type="spellStart"/>
      <w:r>
        <w:t>Hulst</w:t>
      </w:r>
      <w:proofErr w:type="spellEnd"/>
      <w:r>
        <w:t xml:space="preserve"> </w:t>
      </w:r>
    </w:p>
    <w:p w:rsidR="00615887" w:rsidRDefault="00AA4D76" w:rsidP="00615887">
      <w:proofErr w:type="spellStart"/>
      <w:r>
        <w:t>Eelco</w:t>
      </w:r>
      <w:proofErr w:type="spellEnd"/>
      <w:r>
        <w:t xml:space="preserve"> van </w:t>
      </w:r>
      <w:proofErr w:type="spellStart"/>
      <w:r>
        <w:t>Beek</w:t>
      </w:r>
      <w:proofErr w:type="spellEnd"/>
      <w:r>
        <w:t>: Can it be a political issue on the elections?</w:t>
      </w:r>
    </w:p>
    <w:p w:rsidR="00615887" w:rsidRDefault="00615887" w:rsidP="00615887">
      <w:r>
        <w:t>John Englander</w:t>
      </w:r>
    </w:p>
    <w:p w:rsidR="00615887" w:rsidRDefault="00615887" w:rsidP="00615887">
      <w:r>
        <w:t>Marry Ann Freeman</w:t>
      </w:r>
      <w:r w:rsidR="008977B8">
        <w:t xml:space="preserve">: We should broaden the public outreach. </w:t>
      </w:r>
      <w:r>
        <w:t xml:space="preserve"> </w:t>
      </w:r>
    </w:p>
    <w:p w:rsidR="00615887" w:rsidRDefault="00615887" w:rsidP="00615887">
      <w:pPr>
        <w:tabs>
          <w:tab w:val="left" w:pos="3664"/>
        </w:tabs>
      </w:pPr>
      <w:r>
        <w:t xml:space="preserve">Tom </w:t>
      </w:r>
      <w:proofErr w:type="spellStart"/>
      <w:r>
        <w:t>McNeilan</w:t>
      </w:r>
      <w:proofErr w:type="spellEnd"/>
      <w:r w:rsidR="008977B8">
        <w:t xml:space="preserve">: In the analogy with “breast cancer awareness,” SLR discussion is falling out of discussion due to abundance of scientific information. </w:t>
      </w:r>
    </w:p>
    <w:p w:rsidR="00D46CBB" w:rsidRDefault="00D46CBB"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Consensus Points: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lastRenderedPageBreak/>
        <w:t>Takeaways/Action Items: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143C7B"/>
    <w:rsid w:val="001D3334"/>
    <w:rsid w:val="00246DD0"/>
    <w:rsid w:val="0025195D"/>
    <w:rsid w:val="00276FF8"/>
    <w:rsid w:val="003241C3"/>
    <w:rsid w:val="003D4174"/>
    <w:rsid w:val="003D4F69"/>
    <w:rsid w:val="00567A0C"/>
    <w:rsid w:val="005D4899"/>
    <w:rsid w:val="00615887"/>
    <w:rsid w:val="006E5488"/>
    <w:rsid w:val="008242A9"/>
    <w:rsid w:val="008977B8"/>
    <w:rsid w:val="009577CF"/>
    <w:rsid w:val="009A695D"/>
    <w:rsid w:val="009B26C8"/>
    <w:rsid w:val="00AA4D76"/>
    <w:rsid w:val="00BC7734"/>
    <w:rsid w:val="00BE5C81"/>
    <w:rsid w:val="00C17475"/>
    <w:rsid w:val="00C40513"/>
    <w:rsid w:val="00D46CBB"/>
    <w:rsid w:val="00DD1FEE"/>
    <w:rsid w:val="00F5468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Ivan Medynskyi</cp:lastModifiedBy>
  <cp:revision>10</cp:revision>
  <dcterms:created xsi:type="dcterms:W3CDTF">2013-10-28T13:09:00Z</dcterms:created>
  <dcterms:modified xsi:type="dcterms:W3CDTF">2013-10-30T16:16:00Z</dcterms:modified>
</cp:coreProperties>
</file>